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34" w:rsidRPr="00A44A63" w:rsidRDefault="00EE0834" w:rsidP="00EE0834">
      <w:pPr>
        <w:spacing w:after="0"/>
        <w:jc w:val="center"/>
        <w:rPr>
          <w:rFonts w:cs="Times New Roman"/>
          <w:b/>
          <w:sz w:val="24"/>
          <w:szCs w:val="24"/>
        </w:rPr>
      </w:pPr>
      <w:r w:rsidRPr="00A44A63">
        <w:rPr>
          <w:rFonts w:cs="Times New Roman"/>
          <w:b/>
          <w:sz w:val="24"/>
          <w:szCs w:val="24"/>
        </w:rPr>
        <w:t>Технологическая карта НОД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26"/>
        <w:gridCol w:w="20"/>
        <w:gridCol w:w="1655"/>
        <w:gridCol w:w="35"/>
        <w:gridCol w:w="15"/>
        <w:gridCol w:w="2218"/>
        <w:gridCol w:w="137"/>
        <w:gridCol w:w="1989"/>
        <w:gridCol w:w="36"/>
        <w:gridCol w:w="1381"/>
        <w:gridCol w:w="142"/>
      </w:tblGrid>
      <w:tr w:rsidR="00EE0834" w:rsidRPr="00A44A63" w:rsidTr="00E61FA4">
        <w:trPr>
          <w:gridAfter w:val="1"/>
          <w:wAfter w:w="142" w:type="dxa"/>
        </w:trPr>
        <w:tc>
          <w:tcPr>
            <w:tcW w:w="7951" w:type="dxa"/>
            <w:gridSpan w:val="4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44A63">
              <w:rPr>
                <w:rFonts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466" w:type="dxa"/>
            <w:gridSpan w:val="8"/>
          </w:tcPr>
          <w:p w:rsidR="00EE0834" w:rsidRPr="000635EE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EE0834" w:rsidRPr="00A44A63" w:rsidTr="00E61FA4">
        <w:trPr>
          <w:gridAfter w:val="1"/>
          <w:wAfter w:w="142" w:type="dxa"/>
        </w:trPr>
        <w:tc>
          <w:tcPr>
            <w:tcW w:w="7951" w:type="dxa"/>
            <w:gridSpan w:val="4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44A63">
              <w:rPr>
                <w:rFonts w:cs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7466" w:type="dxa"/>
            <w:gridSpan w:val="8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6-7 лет, подготовительная группа </w:t>
            </w:r>
          </w:p>
        </w:tc>
      </w:tr>
      <w:tr w:rsidR="00EE0834" w:rsidRPr="00A44A63" w:rsidTr="00E61FA4">
        <w:trPr>
          <w:gridAfter w:val="1"/>
          <w:wAfter w:w="142" w:type="dxa"/>
        </w:trPr>
        <w:tc>
          <w:tcPr>
            <w:tcW w:w="7951" w:type="dxa"/>
            <w:gridSpan w:val="4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44A63">
              <w:rPr>
                <w:rFonts w:cs="Times New Roman"/>
                <w:sz w:val="24"/>
                <w:szCs w:val="24"/>
              </w:rPr>
              <w:t>Тип НОД</w:t>
            </w:r>
          </w:p>
        </w:tc>
        <w:tc>
          <w:tcPr>
            <w:tcW w:w="7466" w:type="dxa"/>
            <w:gridSpan w:val="8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Открытие нового знания</w:t>
            </w:r>
          </w:p>
        </w:tc>
      </w:tr>
      <w:tr w:rsidR="00EE0834" w:rsidRPr="00A44A63" w:rsidTr="00E61FA4">
        <w:trPr>
          <w:gridAfter w:val="1"/>
          <w:wAfter w:w="142" w:type="dxa"/>
        </w:trPr>
        <w:tc>
          <w:tcPr>
            <w:tcW w:w="7951" w:type="dxa"/>
            <w:gridSpan w:val="4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44A63">
              <w:rPr>
                <w:rFonts w:cs="Times New Roman"/>
                <w:sz w:val="24"/>
                <w:szCs w:val="24"/>
              </w:rPr>
              <w:t>Тема НОД</w:t>
            </w:r>
          </w:p>
        </w:tc>
        <w:tc>
          <w:tcPr>
            <w:tcW w:w="7466" w:type="dxa"/>
            <w:gridSpan w:val="8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"Потерянное время "</w:t>
            </w:r>
          </w:p>
        </w:tc>
      </w:tr>
      <w:tr w:rsidR="00EE0834" w:rsidRPr="00A44A63" w:rsidTr="00E61FA4">
        <w:trPr>
          <w:gridAfter w:val="1"/>
          <w:wAfter w:w="142" w:type="dxa"/>
        </w:trPr>
        <w:tc>
          <w:tcPr>
            <w:tcW w:w="7951" w:type="dxa"/>
            <w:gridSpan w:val="4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44A63">
              <w:rPr>
                <w:rFonts w:cs="Times New Roman"/>
                <w:sz w:val="24"/>
                <w:szCs w:val="24"/>
              </w:rPr>
              <w:t>Цель</w:t>
            </w:r>
          </w:p>
        </w:tc>
        <w:tc>
          <w:tcPr>
            <w:tcW w:w="7466" w:type="dxa"/>
            <w:gridSpan w:val="8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0"/>
              </w:rPr>
              <w:t>П</w:t>
            </w:r>
            <w:r w:rsidRPr="00AF72CF">
              <w:rPr>
                <w:rFonts w:eastAsia="Calibri" w:cs="Times New Roman"/>
                <w:sz w:val="24"/>
                <w:szCs w:val="20"/>
              </w:rPr>
              <w:t>ознакомить со способом измерения временных интервалов с использованием песочных часов.</w:t>
            </w:r>
          </w:p>
        </w:tc>
      </w:tr>
      <w:tr w:rsidR="00EE0834" w:rsidRPr="00A44A63" w:rsidTr="00E61FA4">
        <w:trPr>
          <w:gridAfter w:val="1"/>
          <w:wAfter w:w="142" w:type="dxa"/>
        </w:trPr>
        <w:tc>
          <w:tcPr>
            <w:tcW w:w="7951" w:type="dxa"/>
            <w:gridSpan w:val="4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44A63">
              <w:rPr>
                <w:rFonts w:cs="Times New Roman"/>
                <w:sz w:val="24"/>
                <w:szCs w:val="24"/>
              </w:rPr>
              <w:t>Задачи</w:t>
            </w:r>
          </w:p>
        </w:tc>
        <w:tc>
          <w:tcPr>
            <w:tcW w:w="7466" w:type="dxa"/>
            <w:gridSpan w:val="8"/>
          </w:tcPr>
          <w:p w:rsidR="00EE0834" w:rsidRPr="00AF72CF" w:rsidRDefault="00EE0834" w:rsidP="00EE0834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>Обобщить и закрепить знания детей о некоторых видах часов, развивать умение детей пользоваться механическими и песочными часами;</w:t>
            </w:r>
          </w:p>
          <w:p w:rsidR="00EE0834" w:rsidRPr="00AF72CF" w:rsidRDefault="00EE0834" w:rsidP="00EE0834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 xml:space="preserve">Создавать условия для организации самостоятельной поисково-исследовательской деятельности детей; </w:t>
            </w:r>
            <w:r>
              <w:rPr>
                <w:rFonts w:cs="Times New Roman"/>
                <w:sz w:val="24"/>
                <w:szCs w:val="24"/>
              </w:rPr>
              <w:t>развивать коммуникативные навыки.</w:t>
            </w:r>
          </w:p>
          <w:p w:rsidR="00EE0834" w:rsidRDefault="00EE0834" w:rsidP="00EE0834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>Формировать опыт детей фиксировать причину затруднения в игровой ситуации, умение находить способ преодоления затруднения.</w:t>
            </w:r>
          </w:p>
          <w:p w:rsidR="00EE0834" w:rsidRPr="0095339F" w:rsidRDefault="00EE0834" w:rsidP="00EE0834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Тренировать мыслительные операции – анализ, сравнение, развивать внимание, логическое и вариативное мышление.</w:t>
            </w:r>
          </w:p>
        </w:tc>
      </w:tr>
      <w:tr w:rsidR="00EE0834" w:rsidRPr="00A44A63" w:rsidTr="00E61FA4">
        <w:trPr>
          <w:gridAfter w:val="1"/>
          <w:wAfter w:w="142" w:type="dxa"/>
        </w:trPr>
        <w:tc>
          <w:tcPr>
            <w:tcW w:w="7951" w:type="dxa"/>
            <w:gridSpan w:val="4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44A63">
              <w:rPr>
                <w:rFonts w:cs="Times New Roman"/>
                <w:sz w:val="24"/>
                <w:szCs w:val="24"/>
              </w:rPr>
              <w:t>Материал</w:t>
            </w:r>
          </w:p>
        </w:tc>
        <w:tc>
          <w:tcPr>
            <w:tcW w:w="7466" w:type="dxa"/>
            <w:gridSpan w:val="8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AF72CF">
              <w:rPr>
                <w:rFonts w:cs="Times New Roman"/>
                <w:sz w:val="24"/>
                <w:szCs w:val="24"/>
              </w:rPr>
              <w:t>одели песочных и механических часов по количеству пар детей, бумага, карандаши, посылочная коробка.</w:t>
            </w:r>
          </w:p>
        </w:tc>
      </w:tr>
      <w:tr w:rsidR="00EE0834" w:rsidRPr="00A44A63" w:rsidTr="00E61FA4">
        <w:trPr>
          <w:gridAfter w:val="1"/>
          <w:wAfter w:w="142" w:type="dxa"/>
          <w:trHeight w:val="1043"/>
        </w:trPr>
        <w:tc>
          <w:tcPr>
            <w:tcW w:w="1526" w:type="dxa"/>
          </w:tcPr>
          <w:p w:rsidR="00EE0834" w:rsidRPr="00A44A63" w:rsidRDefault="00EE0834" w:rsidP="00E61F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Этапы технологии «Игровая с</w:t>
            </w:r>
            <w:r w:rsidRPr="00A44A63">
              <w:rPr>
                <w:rFonts w:cs="Times New Roman"/>
                <w:b/>
                <w:sz w:val="24"/>
                <w:szCs w:val="24"/>
              </w:rPr>
              <w:t>итуация»</w:t>
            </w:r>
          </w:p>
        </w:tc>
        <w:tc>
          <w:tcPr>
            <w:tcW w:w="6425" w:type="dxa"/>
            <w:gridSpan w:val="3"/>
          </w:tcPr>
          <w:p w:rsidR="00EE0834" w:rsidRPr="00A44A63" w:rsidRDefault="00EE0834" w:rsidP="00E61F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44A63">
              <w:rPr>
                <w:rFonts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655" w:type="dxa"/>
          </w:tcPr>
          <w:p w:rsidR="00EE0834" w:rsidRPr="00A44A63" w:rsidRDefault="00EE0834" w:rsidP="00E61F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44A63">
              <w:rPr>
                <w:rFonts w:cs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2268" w:type="dxa"/>
            <w:gridSpan w:val="3"/>
          </w:tcPr>
          <w:p w:rsidR="00EE0834" w:rsidRPr="00A44A63" w:rsidRDefault="00EE0834" w:rsidP="00E61F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4A63">
              <w:rPr>
                <w:rFonts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126" w:type="dxa"/>
            <w:gridSpan w:val="2"/>
          </w:tcPr>
          <w:p w:rsidR="00EE0834" w:rsidRPr="00A44A63" w:rsidRDefault="00EE0834" w:rsidP="00E61F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44A63">
              <w:rPr>
                <w:rFonts w:cs="Times New Roman"/>
                <w:b/>
                <w:sz w:val="24"/>
                <w:szCs w:val="24"/>
              </w:rPr>
              <w:t xml:space="preserve">Предпосылки </w:t>
            </w:r>
            <w:r>
              <w:rPr>
                <w:rFonts w:cs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1417" w:type="dxa"/>
            <w:gridSpan w:val="2"/>
          </w:tcPr>
          <w:p w:rsidR="00EE0834" w:rsidRPr="00A44A63" w:rsidRDefault="00EE0834" w:rsidP="00E61F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EE0834" w:rsidRPr="00A44A63" w:rsidTr="00E61FA4">
        <w:trPr>
          <w:gridAfter w:val="1"/>
          <w:wAfter w:w="142" w:type="dxa"/>
          <w:trHeight w:val="959"/>
        </w:trPr>
        <w:tc>
          <w:tcPr>
            <w:tcW w:w="1526" w:type="dxa"/>
          </w:tcPr>
          <w:p w:rsidR="00EE0834" w:rsidRPr="00A44A63" w:rsidRDefault="00EE0834" w:rsidP="00E61FA4">
            <w:pPr>
              <w:tabs>
                <w:tab w:val="left" w:pos="426"/>
              </w:tabs>
              <w:rPr>
                <w:rFonts w:cs="Times New Roman"/>
                <w:sz w:val="24"/>
                <w:szCs w:val="24"/>
              </w:rPr>
            </w:pPr>
            <w:r w:rsidRPr="00A44A6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44A63">
              <w:rPr>
                <w:rFonts w:cs="Times New Roman"/>
                <w:sz w:val="24"/>
                <w:szCs w:val="24"/>
              </w:rPr>
              <w:t>. Введение в</w:t>
            </w:r>
            <w:r>
              <w:rPr>
                <w:rFonts w:cs="Times New Roman"/>
                <w:sz w:val="24"/>
                <w:szCs w:val="24"/>
              </w:rPr>
              <w:t xml:space="preserve"> игровую </w:t>
            </w:r>
            <w:r w:rsidRPr="00A44A63">
              <w:rPr>
                <w:rFonts w:cs="Times New Roman"/>
                <w:sz w:val="24"/>
                <w:szCs w:val="24"/>
              </w:rPr>
              <w:t xml:space="preserve"> ситуацию</w:t>
            </w:r>
          </w:p>
        </w:tc>
        <w:tc>
          <w:tcPr>
            <w:tcW w:w="6425" w:type="dxa"/>
            <w:gridSpan w:val="3"/>
          </w:tcPr>
          <w:p w:rsidR="00EE0834" w:rsidRPr="00AF72CF" w:rsidRDefault="00EE0834" w:rsidP="00E61FA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Pr="00AF72CF">
              <w:rPr>
                <w:rFonts w:eastAsia="Calibri" w:cs="Times New Roman"/>
                <w:sz w:val="24"/>
                <w:szCs w:val="24"/>
              </w:rPr>
              <w:t xml:space="preserve">Воспитатель собирает детей около себя. </w:t>
            </w:r>
          </w:p>
          <w:p w:rsidR="00EE0834" w:rsidRPr="00AF72CF" w:rsidRDefault="00EE0834" w:rsidP="00E61FA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F72CF">
              <w:rPr>
                <w:rFonts w:eastAsia="Calibri" w:cs="Times New Roman"/>
                <w:sz w:val="24"/>
                <w:szCs w:val="24"/>
              </w:rPr>
              <w:t>В.: Ребята, вы знаете, зачем людям часы? (измерять, узнавать время). Правильно, не зная времени жить нельзя. Какие бывают часы? (ответы детей).</w:t>
            </w:r>
          </w:p>
          <w:p w:rsidR="00EE0834" w:rsidRPr="00AF72CF" w:rsidRDefault="00EE0834" w:rsidP="00E61FA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F72CF">
              <w:rPr>
                <w:rFonts w:eastAsia="Calibri" w:cs="Times New Roman"/>
                <w:sz w:val="24"/>
                <w:szCs w:val="24"/>
              </w:rPr>
              <w:t>Внезапно раздается звонок.</w:t>
            </w:r>
          </w:p>
          <w:p w:rsidR="00EE0834" w:rsidRDefault="00EE0834" w:rsidP="00E61FA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F72CF">
              <w:rPr>
                <w:rFonts w:eastAsia="Calibri" w:cs="Times New Roman"/>
                <w:sz w:val="24"/>
                <w:szCs w:val="24"/>
              </w:rPr>
              <w:t xml:space="preserve">В.: Ребята, нам звонят. </w:t>
            </w:r>
          </w:p>
          <w:p w:rsidR="00EE0834" w:rsidRPr="00AF72CF" w:rsidRDefault="00EE0834" w:rsidP="00E61FA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Хранитель времени</w:t>
            </w:r>
            <w:r w:rsidRPr="00AF72CF">
              <w:rPr>
                <w:rFonts w:eastAsia="Calibri" w:cs="Times New Roman"/>
                <w:sz w:val="24"/>
                <w:szCs w:val="24"/>
              </w:rPr>
              <w:t xml:space="preserve">: «Ребята! Я – Хранитель времени. В моей коллекции есть разные часы. Но вот незадача – из коллекции песочных часов исчезли часы на 2 минуты. Вы можете мне помочь?». </w:t>
            </w:r>
          </w:p>
          <w:p w:rsidR="00EE0834" w:rsidRPr="00A44A63" w:rsidRDefault="00EE0834" w:rsidP="00E61FA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F72CF">
              <w:rPr>
                <w:rFonts w:eastAsia="Calibri" w:cs="Times New Roman"/>
                <w:sz w:val="24"/>
                <w:szCs w:val="24"/>
              </w:rPr>
              <w:t>В: Хотите помочь Хранителю времени? (да).</w:t>
            </w:r>
          </w:p>
        </w:tc>
        <w:tc>
          <w:tcPr>
            <w:tcW w:w="1655" w:type="dxa"/>
          </w:tcPr>
          <w:p w:rsidR="00EE0834" w:rsidRDefault="00EE0834" w:rsidP="00E61FA4">
            <w:pPr>
              <w:tabs>
                <w:tab w:val="left" w:pos="1618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Беседа.</w:t>
            </w:r>
          </w:p>
          <w:p w:rsidR="00EE0834" w:rsidRPr="00A44A63" w:rsidRDefault="00EE0834" w:rsidP="00E61FA4">
            <w:pPr>
              <w:tabs>
                <w:tab w:val="left" w:pos="1618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Диалог</w:t>
            </w:r>
          </w:p>
        </w:tc>
        <w:tc>
          <w:tcPr>
            <w:tcW w:w="2268" w:type="dxa"/>
            <w:gridSpan w:val="3"/>
          </w:tcPr>
          <w:p w:rsidR="00EE0834" w:rsidRPr="00F3582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воспитателя.</w:t>
            </w:r>
          </w:p>
          <w:p w:rsidR="00EE0834" w:rsidRPr="00A44A63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0834" w:rsidRDefault="00EE0834" w:rsidP="00E61FA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Умение слушать и понимать инструкцию,</w:t>
            </w:r>
          </w:p>
          <w:p w:rsidR="00EE0834" w:rsidRPr="00A44A63" w:rsidRDefault="00EE0834" w:rsidP="00E61FA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417" w:type="dxa"/>
            <w:gridSpan w:val="2"/>
          </w:tcPr>
          <w:p w:rsidR="00EE0834" w:rsidRPr="00A44A63" w:rsidRDefault="00EE0834" w:rsidP="00E61FA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Ответы детей</w:t>
            </w:r>
          </w:p>
        </w:tc>
      </w:tr>
      <w:tr w:rsidR="00EE0834" w:rsidRPr="00A44A63" w:rsidTr="00E61FA4">
        <w:tc>
          <w:tcPr>
            <w:tcW w:w="1526" w:type="dxa"/>
          </w:tcPr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Этапные задачи. </w:t>
            </w:r>
          </w:p>
        </w:tc>
        <w:tc>
          <w:tcPr>
            <w:tcW w:w="14033" w:type="dxa"/>
            <w:gridSpan w:val="12"/>
          </w:tcPr>
          <w:p w:rsidR="00EE0834" w:rsidRPr="00B13720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Вызвать внутреннюю потребность детей для включения в игровую деятельность.</w:t>
            </w:r>
          </w:p>
        </w:tc>
      </w:tr>
      <w:tr w:rsidR="00EE0834" w:rsidRPr="00A44A63" w:rsidTr="00E61FA4">
        <w:trPr>
          <w:trHeight w:val="1983"/>
        </w:trPr>
        <w:tc>
          <w:tcPr>
            <w:tcW w:w="1526" w:type="dxa"/>
          </w:tcPr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>. Актуализация знаний.</w:t>
            </w: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3"/>
          </w:tcPr>
          <w:p w:rsidR="00EE0834" w:rsidRPr="008B0861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t>доске</w:t>
            </w:r>
            <w:r w:rsidRPr="00AF72CF">
              <w:rPr>
                <w:rFonts w:cs="Times New Roman"/>
                <w:sz w:val="24"/>
                <w:szCs w:val="24"/>
              </w:rPr>
              <w:t xml:space="preserve"> виды часов (солнечные, песочные, механические). В.: Есть ли на доске песочные часы? На каких из этих часов можно увидеть, что прошла 1 минута? Правильно, на механических часах секундная стрелка проходит 1 минуту за 1 полный круг.</w:t>
            </w:r>
          </w:p>
        </w:tc>
        <w:tc>
          <w:tcPr>
            <w:tcW w:w="1655" w:type="dxa"/>
          </w:tcPr>
          <w:p w:rsidR="00EE0834" w:rsidRPr="00A44A63" w:rsidRDefault="00EE0834" w:rsidP="00E61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 с опорой на личный опыт детей</w:t>
            </w:r>
          </w:p>
        </w:tc>
        <w:tc>
          <w:tcPr>
            <w:tcW w:w="2268" w:type="dxa"/>
            <w:gridSpan w:val="3"/>
          </w:tcPr>
          <w:p w:rsidR="00EE0834" w:rsidRPr="007A562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2126" w:type="dxa"/>
            <w:gridSpan w:val="2"/>
          </w:tcPr>
          <w:p w:rsidR="00EE0834" w:rsidRDefault="00EE0834" w:rsidP="00E61FA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Умение слушать и понимать инструкцию</w:t>
            </w:r>
          </w:p>
          <w:p w:rsidR="00EE0834" w:rsidRPr="00A44A63" w:rsidRDefault="00EE0834" w:rsidP="00E61FA4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E0834" w:rsidRPr="00A44A63" w:rsidRDefault="00EE0834" w:rsidP="00E61FA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Ответы детей</w:t>
            </w:r>
          </w:p>
        </w:tc>
      </w:tr>
      <w:tr w:rsidR="00EE0834" w:rsidRPr="00A44A63" w:rsidTr="00E61FA4">
        <w:trPr>
          <w:trHeight w:val="660"/>
        </w:trPr>
        <w:tc>
          <w:tcPr>
            <w:tcW w:w="1526" w:type="dxa"/>
          </w:tcPr>
          <w:p w:rsidR="00EE0834" w:rsidRPr="00334D65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33" w:type="dxa"/>
            <w:gridSpan w:val="12"/>
          </w:tcPr>
          <w:p w:rsidR="00EE0834" w:rsidRPr="00B13720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Актуализировать</w:t>
            </w:r>
            <w:r w:rsidRPr="00AF72CF">
              <w:rPr>
                <w:rFonts w:cs="Times New Roman"/>
                <w:sz w:val="24"/>
                <w:szCs w:val="24"/>
              </w:rPr>
              <w:t xml:space="preserve"> знания детей о некоторых видах часов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E0834" w:rsidRPr="00A44A63" w:rsidTr="00E61FA4">
        <w:tc>
          <w:tcPr>
            <w:tcW w:w="1526" w:type="dxa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7638D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Затруднение в игровой ситуации</w:t>
            </w:r>
          </w:p>
        </w:tc>
        <w:tc>
          <w:tcPr>
            <w:tcW w:w="6379" w:type="dxa"/>
          </w:tcPr>
          <w:p w:rsidR="00EE0834" w:rsidRPr="00AF72CF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 xml:space="preserve">В.: Давайте попробуем помочь Хранителю времени. Что мы должны сделать? (ответы детей) Правильно, нам нужно отправить Хранителю времени песочные часы, отмеряющие 2 минуты. Обратите внимание, сейчас вы сидите по парам. Каждой паре нужно подойти к столу и взять то, что поможет найти песочные часы на 2 минуты. </w:t>
            </w:r>
          </w:p>
          <w:p w:rsidR="00EE0834" w:rsidRPr="00AF72CF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>(дети идут к столу, возвращаются за столы).</w:t>
            </w:r>
          </w:p>
          <w:p w:rsidR="00EE0834" w:rsidRPr="00AF72CF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>Детям дается время для того, чтобы определить, у кого из них песочные часы на 2 минуты. В процессе работы возникает затруднение, так как они не знают способа нахождения.</w:t>
            </w:r>
          </w:p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>В.: (обращается к каждой паре) Скажите, ваши часы на 2 минуты? А ваши? (не знаем) Смогли помочь Хранителю времени? (нет). Почему не смогли?</w:t>
            </w:r>
          </w:p>
        </w:tc>
        <w:tc>
          <w:tcPr>
            <w:tcW w:w="1701" w:type="dxa"/>
            <w:gridSpan w:val="3"/>
          </w:tcPr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</w:t>
            </w: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Проблемные вопросы</w:t>
            </w:r>
          </w:p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Фиксация затруднения</w:t>
            </w:r>
          </w:p>
        </w:tc>
        <w:tc>
          <w:tcPr>
            <w:tcW w:w="2268" w:type="dxa"/>
            <w:gridSpan w:val="3"/>
          </w:tcPr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Выполнение заданий </w:t>
            </w:r>
          </w:p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Умение фиксировать затруднение, выявлять причину затруднения</w:t>
            </w:r>
          </w:p>
        </w:tc>
        <w:tc>
          <w:tcPr>
            <w:tcW w:w="1559" w:type="dxa"/>
            <w:gridSpan w:val="3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Ответы детей</w:t>
            </w:r>
          </w:p>
        </w:tc>
      </w:tr>
      <w:tr w:rsidR="00EE0834" w:rsidRPr="00A44A63" w:rsidTr="00E61FA4">
        <w:tc>
          <w:tcPr>
            <w:tcW w:w="1526" w:type="dxa"/>
          </w:tcPr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33" w:type="dxa"/>
            <w:gridSpan w:val="12"/>
          </w:tcPr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13610">
              <w:rPr>
                <w:rFonts w:cs="Times New Roman"/>
                <w:sz w:val="24"/>
                <w:szCs w:val="24"/>
              </w:rPr>
              <w:t xml:space="preserve">Формировать опыт детей фиксировать причину </w:t>
            </w:r>
            <w:r>
              <w:rPr>
                <w:rFonts w:cs="Times New Roman"/>
                <w:sz w:val="24"/>
                <w:szCs w:val="24"/>
              </w:rPr>
              <w:t>затруднения в игровой ситуации;</w:t>
            </w: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Развивать коммуникативные навыки.</w:t>
            </w:r>
          </w:p>
        </w:tc>
      </w:tr>
      <w:tr w:rsidR="00EE0834" w:rsidRPr="00A44A63" w:rsidTr="00E61FA4">
        <w:tc>
          <w:tcPr>
            <w:tcW w:w="1526" w:type="dxa"/>
          </w:tcPr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sz w:val="24"/>
                <w:szCs w:val="24"/>
              </w:rPr>
              <w:t>. Открытие нового знания</w:t>
            </w:r>
          </w:p>
        </w:tc>
        <w:tc>
          <w:tcPr>
            <w:tcW w:w="6379" w:type="dxa"/>
          </w:tcPr>
          <w:p w:rsidR="00EE0834" w:rsidRPr="00AF72CF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>В.: Что же делать? (если кто-то взял еще механические часы, спросить у них, зачем они их взяли; если никто не взял, то спросить, зачем на столе были еще механические часы)</w:t>
            </w:r>
          </w:p>
          <w:p w:rsidR="00EE0834" w:rsidRPr="00AF72CF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 xml:space="preserve">По механическим часам можно определить 1 минуту. А Хранителю времени нужны песочные часы на сколько минут? (на 2) Значит сколько полных кругов сделает секундная стрелка, пока пересыпается песок в этих часах? (2) </w:t>
            </w:r>
          </w:p>
          <w:p w:rsidR="00EE0834" w:rsidRPr="00AF72CF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lastRenderedPageBreak/>
              <w:t>В.: Сейчас вам в парах предлагаю выполнить эту работу. Договоритесь, кто из вас будет следить за песком в песочных часах, а кто за секундной стрелкой на циферблате. Хранителю времени мы отправим только те часы, которые отмеряют ровно 2 минуты. (дети выполняют работу).</w:t>
            </w:r>
          </w:p>
          <w:p w:rsidR="00EE0834" w:rsidRPr="00AF72CF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 xml:space="preserve">В процессе работы воспитатель обращается к каждой паре для уточнения алгоритма действий, задает вопросы: «С какой цифры начала двигаться стрелка на ваших часах?», «Сколько кругов она уже прошла?», «Весь ли песок высыпался, когда стрелка прошла 2 круга?». </w:t>
            </w:r>
          </w:p>
          <w:p w:rsidR="00EE0834" w:rsidRPr="00AF6F95" w:rsidRDefault="00EE0834" w:rsidP="00E61FA4">
            <w:pPr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>После окончания работы в процессе беседы выясняется, у кого оказались песочные часы ровно на 2 минуты. Они убираются в посылку для Хранителя времени.</w:t>
            </w:r>
          </w:p>
        </w:tc>
        <w:tc>
          <w:tcPr>
            <w:tcW w:w="1701" w:type="dxa"/>
            <w:gridSpan w:val="3"/>
          </w:tcPr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Объяснение </w:t>
            </w:r>
          </w:p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Восприятие полученной информации,</w:t>
            </w:r>
          </w:p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126" w:type="dxa"/>
            <w:gridSpan w:val="2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Умение выбирать способы преодоления затруднения</w:t>
            </w:r>
          </w:p>
        </w:tc>
        <w:tc>
          <w:tcPr>
            <w:tcW w:w="1559" w:type="dxa"/>
            <w:gridSpan w:val="3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 измерения</w:t>
            </w:r>
          </w:p>
        </w:tc>
      </w:tr>
      <w:tr w:rsidR="00EE0834" w:rsidRPr="00A44A63" w:rsidTr="00E61FA4">
        <w:tc>
          <w:tcPr>
            <w:tcW w:w="1526" w:type="dxa"/>
          </w:tcPr>
          <w:p w:rsidR="00EE0834" w:rsidRPr="0003599D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33" w:type="dxa"/>
            <w:gridSpan w:val="12"/>
          </w:tcPr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013610">
              <w:rPr>
                <w:rFonts w:cs="Times New Roman"/>
                <w:sz w:val="24"/>
                <w:szCs w:val="24"/>
              </w:rPr>
              <w:t>Создавать условия для организации самостоятельной поисково-исследовательской деятельности детей;</w:t>
            </w:r>
            <w:r>
              <w:rPr>
                <w:rFonts w:cs="Times New Roman"/>
                <w:sz w:val="24"/>
                <w:szCs w:val="24"/>
              </w:rPr>
              <w:t xml:space="preserve"> развивать навык работы в парах. Тренировать мыслительные операции – анализ, сравнение, развивать внимание, логическое и вариативное мышление.</w:t>
            </w:r>
          </w:p>
        </w:tc>
      </w:tr>
      <w:tr w:rsidR="00EE0834" w:rsidRPr="00A44A63" w:rsidTr="00E61FA4">
        <w:tc>
          <w:tcPr>
            <w:tcW w:w="1526" w:type="dxa"/>
          </w:tcPr>
          <w:p w:rsidR="00EE0834" w:rsidRPr="00441D05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</w:rPr>
              <w:t>. Включение нового знания в систему знаний.</w:t>
            </w:r>
          </w:p>
        </w:tc>
        <w:tc>
          <w:tcPr>
            <w:tcW w:w="6405" w:type="dxa"/>
            <w:gridSpan w:val="2"/>
          </w:tcPr>
          <w:p w:rsidR="00EE0834" w:rsidRPr="00AF72CF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 xml:space="preserve">В.: Ребята, хотите отправить Хранителю времени рисунки механических и песочных часов? Но вам необходимо это сделать ровно за 2 минуты. </w:t>
            </w: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>Дети выполняют задание, воспитатель помогает им следить за тем, когда пройдут 2 минуты. По окончании работы рисунки помещаются в посылку.</w:t>
            </w: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Упражнение</w:t>
            </w: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заданий</w:t>
            </w: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Самоконтроль</w:t>
            </w: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</w:tcPr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Рисунки</w:t>
            </w: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E0834" w:rsidRPr="00A44A63" w:rsidTr="00E61FA4">
        <w:tc>
          <w:tcPr>
            <w:tcW w:w="1526" w:type="dxa"/>
          </w:tcPr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33" w:type="dxa"/>
            <w:gridSpan w:val="12"/>
          </w:tcPr>
          <w:p w:rsidR="00EE0834" w:rsidRDefault="00EE0834" w:rsidP="00E61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Тренировать умение использовать часы для определения длительности отрезка времени.</w:t>
            </w:r>
          </w:p>
        </w:tc>
      </w:tr>
      <w:tr w:rsidR="00EE0834" w:rsidRPr="00A44A63" w:rsidTr="00E61FA4">
        <w:tc>
          <w:tcPr>
            <w:tcW w:w="1526" w:type="dxa"/>
          </w:tcPr>
          <w:p w:rsidR="00EE0834" w:rsidRPr="004D78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VI</w:t>
            </w:r>
            <w:r>
              <w:rPr>
                <w:rFonts w:cs="Times New Roman"/>
                <w:sz w:val="24"/>
                <w:szCs w:val="24"/>
              </w:rPr>
              <w:t xml:space="preserve">. Итог занятия </w:t>
            </w:r>
          </w:p>
        </w:tc>
        <w:tc>
          <w:tcPr>
            <w:tcW w:w="6405" w:type="dxa"/>
            <w:gridSpan w:val="2"/>
          </w:tcPr>
          <w:p w:rsidR="00EE0834" w:rsidRPr="00AF72CF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 xml:space="preserve">Воспитатель собирает детей. </w:t>
            </w:r>
          </w:p>
          <w:p w:rsidR="00EE0834" w:rsidRPr="00AF72CF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 xml:space="preserve">В.: Ребята, кому мы сегодня помогли? Что мы смогли сделать? (Мы смогли помочь Хранителю времени найти песочные часы, соответствующие 2 минутам). Почему смогли? (Потому, что научились измерять время песочными часами). </w:t>
            </w:r>
          </w:p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2CF">
              <w:rPr>
                <w:rFonts w:cs="Times New Roman"/>
                <w:sz w:val="24"/>
                <w:szCs w:val="24"/>
              </w:rPr>
              <w:t xml:space="preserve">Молодцы, мы отправим нашу посылку Хранителю времени. </w:t>
            </w:r>
          </w:p>
        </w:tc>
        <w:tc>
          <w:tcPr>
            <w:tcW w:w="1725" w:type="dxa"/>
            <w:gridSpan w:val="4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355" w:type="dxa"/>
            <w:gridSpan w:val="2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025" w:type="dxa"/>
            <w:gridSpan w:val="2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Умение оценивать свои действия</w:t>
            </w:r>
          </w:p>
        </w:tc>
        <w:tc>
          <w:tcPr>
            <w:tcW w:w="1523" w:type="dxa"/>
            <w:gridSpan w:val="2"/>
          </w:tcPr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Ответы детей</w:t>
            </w:r>
          </w:p>
        </w:tc>
      </w:tr>
      <w:tr w:rsidR="00EE0834" w:rsidRPr="00A44A63" w:rsidTr="00E61FA4">
        <w:tc>
          <w:tcPr>
            <w:tcW w:w="1526" w:type="dxa"/>
          </w:tcPr>
          <w:p w:rsidR="00EE0834" w:rsidRPr="007520FB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4033" w:type="dxa"/>
            <w:gridSpan w:val="12"/>
          </w:tcPr>
          <w:p w:rsidR="00EE0834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E0834" w:rsidRPr="00A44A63" w:rsidRDefault="00EE0834" w:rsidP="00E61F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Провести рефлексию деятельности на занятии, создать ситуацию успеха.</w:t>
            </w:r>
          </w:p>
        </w:tc>
      </w:tr>
    </w:tbl>
    <w:p w:rsidR="00EE0834" w:rsidRDefault="00EE0834" w:rsidP="00EE0834">
      <w:pPr>
        <w:rPr>
          <w:sz w:val="24"/>
          <w:szCs w:val="24"/>
        </w:rPr>
      </w:pPr>
    </w:p>
    <w:p w:rsidR="00EE0834" w:rsidRDefault="00EE0834" w:rsidP="00EE0834">
      <w:pPr>
        <w:rPr>
          <w:sz w:val="24"/>
          <w:szCs w:val="24"/>
        </w:rPr>
      </w:pPr>
    </w:p>
    <w:p w:rsidR="00EE0834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Pr="00452345" w:rsidRDefault="00EE0834" w:rsidP="00EE0834">
      <w:pPr>
        <w:rPr>
          <w:sz w:val="24"/>
          <w:szCs w:val="24"/>
        </w:rPr>
      </w:pPr>
    </w:p>
    <w:p w:rsidR="00EE0834" w:rsidRDefault="00EE0834" w:rsidP="00EE0834">
      <w:pPr>
        <w:rPr>
          <w:sz w:val="24"/>
          <w:szCs w:val="24"/>
        </w:rPr>
      </w:pPr>
    </w:p>
    <w:p w:rsidR="00EE0834" w:rsidRDefault="00EE0834" w:rsidP="00EE0834">
      <w:pPr>
        <w:rPr>
          <w:sz w:val="24"/>
          <w:szCs w:val="24"/>
        </w:rPr>
      </w:pPr>
    </w:p>
    <w:p w:rsidR="00EE0834" w:rsidRDefault="00EE0834" w:rsidP="00EE0834">
      <w:pPr>
        <w:rPr>
          <w:sz w:val="24"/>
          <w:szCs w:val="24"/>
        </w:rPr>
        <w:sectPr w:rsidR="00EE0834" w:rsidSect="003559AD">
          <w:pgSz w:w="16838" w:h="11906" w:orient="landscape"/>
          <w:pgMar w:top="426" w:right="1134" w:bottom="1135" w:left="1134" w:header="708" w:footer="708" w:gutter="0"/>
          <w:cols w:space="708"/>
          <w:docGrid w:linePitch="360"/>
        </w:sectPr>
      </w:pPr>
    </w:p>
    <w:p w:rsidR="00E9393E" w:rsidRDefault="00E9393E">
      <w:bookmarkStart w:id="0" w:name="_GoBack"/>
      <w:bookmarkEnd w:id="0"/>
    </w:p>
    <w:sectPr w:rsidR="00E9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E6927"/>
    <w:multiLevelType w:val="hybridMultilevel"/>
    <w:tmpl w:val="687822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99"/>
    <w:rsid w:val="00840299"/>
    <w:rsid w:val="00E9393E"/>
    <w:rsid w:val="00E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93619-5B01-4B14-A544-3B046539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83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34"/>
    <w:pPr>
      <w:ind w:left="720"/>
      <w:contextualSpacing/>
    </w:pPr>
  </w:style>
  <w:style w:type="table" w:styleId="a4">
    <w:name w:val="Table Grid"/>
    <w:basedOn w:val="a1"/>
    <w:uiPriority w:val="59"/>
    <w:rsid w:val="00EE083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2</cp:revision>
  <dcterms:created xsi:type="dcterms:W3CDTF">2018-01-29T10:48:00Z</dcterms:created>
  <dcterms:modified xsi:type="dcterms:W3CDTF">2018-01-29T10:49:00Z</dcterms:modified>
</cp:coreProperties>
</file>